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4B078E" w14:textId="77777777" w:rsidR="001A4BB6" w:rsidRDefault="001A4BB6" w:rsidP="001A4BB6">
      <w:pPr>
        <w:rPr>
          <w:lang w:val="en-AU"/>
        </w:rPr>
      </w:pPr>
      <w:r>
        <w:rPr>
          <w:lang w:val="en-AU"/>
        </w:rPr>
        <w:t xml:space="preserve">TRƯỜNG TH NƠ TRANG LƠNG      ĐỀ KIỂM TRA CUỐI HỌC KÌ 1 </w:t>
      </w:r>
    </w:p>
    <w:p w14:paraId="526DB0B2" w14:textId="1EC82722" w:rsidR="001A4BB6" w:rsidRDefault="001A4BB6" w:rsidP="001A4BB6">
      <w:pPr>
        <w:rPr>
          <w:lang w:val="en-AU"/>
        </w:rPr>
      </w:pPr>
      <w:proofErr w:type="spellStart"/>
      <w:proofErr w:type="gramStart"/>
      <w:r>
        <w:rPr>
          <w:lang w:val="en-AU"/>
        </w:rPr>
        <w:t>Lớp</w:t>
      </w:r>
      <w:proofErr w:type="spellEnd"/>
      <w:r>
        <w:rPr>
          <w:lang w:val="en-AU"/>
        </w:rPr>
        <w:t xml:space="preserve"> :</w:t>
      </w:r>
      <w:proofErr w:type="gramEnd"/>
      <w:r w:rsidR="009078B6">
        <w:rPr>
          <w:lang w:val="en-AU"/>
        </w:rPr>
        <w:t xml:space="preserve"> 5A</w:t>
      </w:r>
      <w:r>
        <w:rPr>
          <w:lang w:val="en-AU"/>
        </w:rPr>
        <w:t xml:space="preserve">……                                                            </w:t>
      </w:r>
      <w:proofErr w:type="spellStart"/>
      <w:r>
        <w:rPr>
          <w:lang w:val="en-AU"/>
        </w:rPr>
        <w:t>Năm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học</w:t>
      </w:r>
      <w:proofErr w:type="spellEnd"/>
      <w:r>
        <w:rPr>
          <w:lang w:val="en-AU"/>
        </w:rPr>
        <w:t xml:space="preserve"> 2024-2025</w:t>
      </w:r>
    </w:p>
    <w:p w14:paraId="55207BE6" w14:textId="3BFBE93F" w:rsidR="001A4BB6" w:rsidRDefault="001A4BB6" w:rsidP="001A4BB6">
      <w:pPr>
        <w:tabs>
          <w:tab w:val="left" w:pos="5340"/>
        </w:tabs>
        <w:rPr>
          <w:lang w:val="en-AU"/>
        </w:rPr>
      </w:pPr>
      <w:proofErr w:type="spellStart"/>
      <w:r>
        <w:rPr>
          <w:lang w:val="en-AU"/>
        </w:rPr>
        <w:t>Họ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và</w:t>
      </w:r>
      <w:proofErr w:type="spellEnd"/>
      <w:r>
        <w:rPr>
          <w:lang w:val="en-AU"/>
        </w:rPr>
        <w:t xml:space="preserve"> </w:t>
      </w:r>
      <w:proofErr w:type="spellStart"/>
      <w:proofErr w:type="gramStart"/>
      <w:r>
        <w:rPr>
          <w:lang w:val="en-AU"/>
        </w:rPr>
        <w:t>tên</w:t>
      </w:r>
      <w:proofErr w:type="spellEnd"/>
      <w:r>
        <w:rPr>
          <w:lang w:val="en-AU"/>
        </w:rPr>
        <w:t xml:space="preserve"> :</w:t>
      </w:r>
      <w:proofErr w:type="gramEnd"/>
      <w:r>
        <w:rPr>
          <w:lang w:val="en-AU"/>
        </w:rPr>
        <w:t xml:space="preserve"> ……………………</w:t>
      </w:r>
      <w:r>
        <w:rPr>
          <w:lang w:val="en-AU"/>
        </w:rPr>
        <w:tab/>
      </w:r>
      <w:proofErr w:type="gramStart"/>
      <w:r>
        <w:rPr>
          <w:lang w:val="en-AU"/>
        </w:rPr>
        <w:t>,Môn</w:t>
      </w:r>
      <w:proofErr w:type="gramEnd"/>
      <w:r>
        <w:rPr>
          <w:lang w:val="en-AU"/>
        </w:rPr>
        <w:t xml:space="preserve"> : </w:t>
      </w:r>
      <w:proofErr w:type="spellStart"/>
      <w:r w:rsidR="000700E8">
        <w:rPr>
          <w:lang w:val="en-AU"/>
        </w:rPr>
        <w:t>Địa</w:t>
      </w:r>
      <w:proofErr w:type="spellEnd"/>
      <w:r w:rsidR="000700E8">
        <w:rPr>
          <w:lang w:val="en-AU"/>
        </w:rPr>
        <w:t xml:space="preserve"> </w:t>
      </w:r>
      <w:proofErr w:type="spellStart"/>
      <w:r w:rsidR="000700E8">
        <w:rPr>
          <w:lang w:val="en-AU"/>
        </w:rPr>
        <w:t>lí-lịch</w:t>
      </w:r>
      <w:proofErr w:type="spellEnd"/>
      <w:r w:rsidR="000700E8">
        <w:rPr>
          <w:lang w:val="en-AU"/>
        </w:rPr>
        <w:t xml:space="preserve"> </w:t>
      </w:r>
      <w:proofErr w:type="spellStart"/>
      <w:r w:rsidR="000700E8">
        <w:rPr>
          <w:lang w:val="en-AU"/>
        </w:rPr>
        <w:t>sử</w:t>
      </w:r>
      <w:proofErr w:type="spellEnd"/>
      <w:r w:rsidR="000700E8">
        <w:rPr>
          <w:lang w:val="en-AU"/>
        </w:rPr>
        <w:t xml:space="preserve"> </w:t>
      </w:r>
      <w:proofErr w:type="spellStart"/>
      <w:r w:rsidR="009078B6">
        <w:rPr>
          <w:lang w:val="en-AU"/>
        </w:rPr>
        <w:t>Khối</w:t>
      </w:r>
      <w:proofErr w:type="spellEnd"/>
      <w:r w:rsidR="009078B6">
        <w:rPr>
          <w:lang w:val="en-AU"/>
        </w:rPr>
        <w:t xml:space="preserve">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099"/>
      </w:tblGrid>
      <w:tr w:rsidR="001A4BB6" w14:paraId="45DCC16E" w14:textId="77777777" w:rsidTr="000F4D13">
        <w:tc>
          <w:tcPr>
            <w:tcW w:w="2245" w:type="dxa"/>
          </w:tcPr>
          <w:p w14:paraId="5A3DFB39" w14:textId="77777777" w:rsidR="001A4BB6" w:rsidRDefault="001A4BB6" w:rsidP="000F4D13">
            <w:pPr>
              <w:rPr>
                <w:lang w:val="en-AU"/>
              </w:rPr>
            </w:pPr>
            <w:r>
              <w:rPr>
                <w:lang w:val="en-AU"/>
              </w:rPr>
              <w:t xml:space="preserve">      </w:t>
            </w:r>
            <w:proofErr w:type="spellStart"/>
            <w:r>
              <w:rPr>
                <w:lang w:val="en-AU"/>
              </w:rPr>
              <w:t>Điểm</w:t>
            </w:r>
            <w:proofErr w:type="spellEnd"/>
            <w:r>
              <w:rPr>
                <w:lang w:val="en-AU"/>
              </w:rPr>
              <w:t xml:space="preserve"> </w:t>
            </w:r>
          </w:p>
        </w:tc>
        <w:tc>
          <w:tcPr>
            <w:tcW w:w="7099" w:type="dxa"/>
          </w:tcPr>
          <w:p w14:paraId="16DB9D4A" w14:textId="77777777" w:rsidR="001A4BB6" w:rsidRDefault="001A4BB6" w:rsidP="000F4D13">
            <w:pPr>
              <w:rPr>
                <w:lang w:val="en-AU"/>
              </w:rPr>
            </w:pPr>
            <w:r>
              <w:rPr>
                <w:lang w:val="en-AU"/>
              </w:rPr>
              <w:t xml:space="preserve">                   </w:t>
            </w:r>
            <w:proofErr w:type="spellStart"/>
            <w:r>
              <w:rPr>
                <w:lang w:val="en-AU"/>
              </w:rPr>
              <w:t>Lời</w:t>
            </w:r>
            <w:proofErr w:type="spellEnd"/>
            <w:r>
              <w:rPr>
                <w:lang w:val="en-AU"/>
              </w:rPr>
              <w:t xml:space="preserve"> </w:t>
            </w:r>
            <w:proofErr w:type="spellStart"/>
            <w:r>
              <w:rPr>
                <w:lang w:val="en-AU"/>
              </w:rPr>
              <w:t>nhận</w:t>
            </w:r>
            <w:proofErr w:type="spellEnd"/>
            <w:r>
              <w:rPr>
                <w:lang w:val="en-AU"/>
              </w:rPr>
              <w:t xml:space="preserve"> </w:t>
            </w:r>
            <w:proofErr w:type="spellStart"/>
            <w:r>
              <w:rPr>
                <w:lang w:val="en-AU"/>
              </w:rPr>
              <w:t>xét</w:t>
            </w:r>
            <w:proofErr w:type="spellEnd"/>
            <w:r>
              <w:rPr>
                <w:lang w:val="en-AU"/>
              </w:rPr>
              <w:t xml:space="preserve"> </w:t>
            </w:r>
            <w:proofErr w:type="spellStart"/>
            <w:r>
              <w:rPr>
                <w:lang w:val="en-AU"/>
              </w:rPr>
              <w:t>của</w:t>
            </w:r>
            <w:proofErr w:type="spellEnd"/>
            <w:r>
              <w:rPr>
                <w:lang w:val="en-AU"/>
              </w:rPr>
              <w:t xml:space="preserve"> </w:t>
            </w:r>
            <w:proofErr w:type="spellStart"/>
            <w:r>
              <w:rPr>
                <w:lang w:val="en-AU"/>
              </w:rPr>
              <w:t>giáo</w:t>
            </w:r>
            <w:proofErr w:type="spellEnd"/>
            <w:r>
              <w:rPr>
                <w:lang w:val="en-AU"/>
              </w:rPr>
              <w:t xml:space="preserve"> </w:t>
            </w:r>
            <w:proofErr w:type="spellStart"/>
            <w:r>
              <w:rPr>
                <w:lang w:val="en-AU"/>
              </w:rPr>
              <w:t>viên</w:t>
            </w:r>
            <w:proofErr w:type="spellEnd"/>
            <w:r>
              <w:rPr>
                <w:lang w:val="en-AU"/>
              </w:rPr>
              <w:t xml:space="preserve"> </w:t>
            </w:r>
          </w:p>
          <w:p w14:paraId="022DE2B9" w14:textId="77777777" w:rsidR="001A4BB6" w:rsidRDefault="001A4BB6" w:rsidP="000F4D13">
            <w:pPr>
              <w:rPr>
                <w:lang w:val="en-AU"/>
              </w:rPr>
            </w:pPr>
          </w:p>
          <w:p w14:paraId="355F8795" w14:textId="77777777" w:rsidR="001A4BB6" w:rsidRDefault="001A4BB6" w:rsidP="000F4D13">
            <w:pPr>
              <w:rPr>
                <w:lang w:val="en-AU"/>
              </w:rPr>
            </w:pPr>
          </w:p>
          <w:p w14:paraId="2CE137B3" w14:textId="77777777" w:rsidR="001A4BB6" w:rsidRDefault="001A4BB6" w:rsidP="000F4D13">
            <w:pPr>
              <w:rPr>
                <w:lang w:val="en-AU"/>
              </w:rPr>
            </w:pPr>
          </w:p>
          <w:p w14:paraId="6386CFBF" w14:textId="77777777" w:rsidR="001A4BB6" w:rsidRDefault="001A4BB6" w:rsidP="000F4D13">
            <w:pPr>
              <w:rPr>
                <w:lang w:val="en-AU"/>
              </w:rPr>
            </w:pPr>
          </w:p>
        </w:tc>
      </w:tr>
    </w:tbl>
    <w:p w14:paraId="2F8405A8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A. PHẦN TRẮC NGHIỆM (7,0 điểm)</w:t>
      </w:r>
    </w:p>
    <w:p w14:paraId="76D9C79C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i/>
          <w:iCs/>
          <w:szCs w:val="28"/>
          <w:bdr w:val="none" w:sz="0" w:space="0" w:color="auto" w:frame="1"/>
          <w:lang w:eastAsia="vi-VN"/>
        </w:rPr>
        <w:t>Khoanh vào chữ cái đặt trước câu trả lời đúng:</w:t>
      </w:r>
    </w:p>
    <w:p w14:paraId="732CC7C1" w14:textId="7175A2F4" w:rsidR="00217A7E" w:rsidRPr="00217A7E" w:rsidRDefault="00676C10" w:rsidP="00217A7E">
      <w:pPr>
        <w:spacing w:after="0" w:line="240" w:lineRule="auto"/>
        <w:rPr>
          <w:szCs w:val="28"/>
          <w:lang w:val="en-US" w:eastAsia="vi-VN"/>
        </w:rPr>
      </w:pP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Câu 1:</w:t>
      </w:r>
      <w:r w:rsidR="009078B6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 xml:space="preserve"> 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 (</w:t>
      </w:r>
      <w:r w:rsidR="00140D37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>1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 điểm).</w:t>
      </w:r>
      <w:r w:rsidRPr="001E47C3">
        <w:rPr>
          <w:rFonts w:eastAsia="Times New Roman"/>
          <w:szCs w:val="28"/>
          <w:lang w:eastAsia="vi-VN"/>
        </w:rPr>
        <w:t> </w:t>
      </w:r>
      <w:r w:rsidR="00217A7E" w:rsidRPr="00217A7E">
        <w:rPr>
          <w:szCs w:val="28"/>
          <w:lang w:val="en-US" w:eastAsia="vi-VN"/>
        </w:rPr>
        <w:t xml:space="preserve">Thành </w:t>
      </w:r>
      <w:proofErr w:type="spellStart"/>
      <w:r w:rsidR="00217A7E" w:rsidRPr="00217A7E">
        <w:rPr>
          <w:szCs w:val="28"/>
          <w:lang w:val="en-US" w:eastAsia="vi-VN"/>
        </w:rPr>
        <w:t>phố</w:t>
      </w:r>
      <w:proofErr w:type="spellEnd"/>
      <w:r w:rsidR="00217A7E" w:rsidRPr="00217A7E">
        <w:rPr>
          <w:szCs w:val="28"/>
          <w:lang w:val="en-US" w:eastAsia="vi-VN"/>
        </w:rPr>
        <w:t xml:space="preserve"> </w:t>
      </w:r>
      <w:proofErr w:type="spellStart"/>
      <w:r w:rsidR="00217A7E" w:rsidRPr="00217A7E">
        <w:rPr>
          <w:szCs w:val="28"/>
          <w:lang w:val="en-US" w:eastAsia="vi-VN"/>
        </w:rPr>
        <w:t>trực</w:t>
      </w:r>
      <w:proofErr w:type="spellEnd"/>
      <w:r w:rsidR="00217A7E" w:rsidRPr="00217A7E">
        <w:rPr>
          <w:szCs w:val="28"/>
          <w:lang w:val="en-US" w:eastAsia="vi-VN"/>
        </w:rPr>
        <w:t xml:space="preserve"> </w:t>
      </w:r>
      <w:proofErr w:type="spellStart"/>
      <w:r w:rsidR="00217A7E" w:rsidRPr="00217A7E">
        <w:rPr>
          <w:szCs w:val="28"/>
          <w:lang w:val="en-US" w:eastAsia="vi-VN"/>
        </w:rPr>
        <w:t>thuộc</w:t>
      </w:r>
      <w:proofErr w:type="spellEnd"/>
      <w:r w:rsidR="00217A7E" w:rsidRPr="00217A7E">
        <w:rPr>
          <w:szCs w:val="28"/>
          <w:lang w:val="en-US" w:eastAsia="vi-VN"/>
        </w:rPr>
        <w:t xml:space="preserve"> Trung </w:t>
      </w:r>
      <w:proofErr w:type="spellStart"/>
      <w:r w:rsidR="00217A7E" w:rsidRPr="00217A7E">
        <w:rPr>
          <w:szCs w:val="28"/>
          <w:lang w:val="en-US" w:eastAsia="vi-VN"/>
        </w:rPr>
        <w:t>ương</w:t>
      </w:r>
      <w:proofErr w:type="spellEnd"/>
      <w:r w:rsidR="00217A7E" w:rsidRPr="00217A7E">
        <w:rPr>
          <w:szCs w:val="28"/>
          <w:lang w:val="en-US" w:eastAsia="vi-VN"/>
        </w:rPr>
        <w:t xml:space="preserve"> </w:t>
      </w:r>
      <w:proofErr w:type="spellStart"/>
      <w:r w:rsidR="00217A7E" w:rsidRPr="00217A7E">
        <w:rPr>
          <w:szCs w:val="28"/>
          <w:lang w:val="en-US" w:eastAsia="vi-VN"/>
        </w:rPr>
        <w:t>của</w:t>
      </w:r>
      <w:proofErr w:type="spellEnd"/>
      <w:r w:rsidR="00217A7E" w:rsidRPr="00217A7E">
        <w:rPr>
          <w:szCs w:val="28"/>
          <w:lang w:val="en-US" w:eastAsia="vi-VN"/>
        </w:rPr>
        <w:t xml:space="preserve"> Việt Nam </w:t>
      </w:r>
      <w:proofErr w:type="spellStart"/>
      <w:r w:rsidR="00217A7E" w:rsidRPr="00217A7E">
        <w:rPr>
          <w:szCs w:val="28"/>
          <w:lang w:val="en-US" w:eastAsia="vi-VN"/>
        </w:rPr>
        <w:t>là</w:t>
      </w:r>
      <w:proofErr w:type="spellEnd"/>
    </w:p>
    <w:p w14:paraId="17F82C14" w14:textId="77777777" w:rsidR="00217A7E" w:rsidRPr="00217A7E" w:rsidRDefault="00217A7E" w:rsidP="00217A7E">
      <w:pPr>
        <w:spacing w:after="0" w:line="240" w:lineRule="auto"/>
        <w:rPr>
          <w:rFonts w:eastAsia="Times New Roman"/>
          <w:szCs w:val="28"/>
          <w:lang w:eastAsia="vi-VN"/>
        </w:rPr>
      </w:pPr>
      <w:r w:rsidRPr="00217A7E">
        <w:rPr>
          <w:rFonts w:eastAsia="Times New Roman"/>
          <w:szCs w:val="28"/>
          <w:lang w:eastAsia="vi-VN"/>
        </w:rPr>
        <w:t>A. Hà Giang.</w:t>
      </w:r>
    </w:p>
    <w:p w14:paraId="26BFC393" w14:textId="77777777" w:rsidR="00217A7E" w:rsidRPr="00217A7E" w:rsidRDefault="00217A7E" w:rsidP="00217A7E">
      <w:pPr>
        <w:spacing w:after="0" w:line="240" w:lineRule="auto"/>
        <w:rPr>
          <w:rFonts w:eastAsia="Times New Roman"/>
          <w:color w:val="FF0000"/>
          <w:szCs w:val="28"/>
          <w:lang w:eastAsia="vi-VN"/>
        </w:rPr>
      </w:pPr>
      <w:r w:rsidRPr="00217A7E">
        <w:rPr>
          <w:rFonts w:eastAsia="Times New Roman"/>
          <w:color w:val="FF0000"/>
          <w:szCs w:val="28"/>
          <w:lang w:eastAsia="vi-VN"/>
        </w:rPr>
        <w:t>B. Hải Phòng.</w:t>
      </w:r>
    </w:p>
    <w:p w14:paraId="25BE9CBF" w14:textId="77777777" w:rsidR="00217A7E" w:rsidRPr="00217A7E" w:rsidRDefault="00217A7E" w:rsidP="00217A7E">
      <w:pPr>
        <w:spacing w:after="0" w:line="240" w:lineRule="auto"/>
        <w:rPr>
          <w:rFonts w:eastAsia="Times New Roman"/>
          <w:szCs w:val="28"/>
          <w:lang w:eastAsia="vi-VN"/>
        </w:rPr>
      </w:pPr>
      <w:r w:rsidRPr="00217A7E">
        <w:rPr>
          <w:rFonts w:eastAsia="Times New Roman"/>
          <w:szCs w:val="28"/>
          <w:lang w:eastAsia="vi-VN"/>
        </w:rPr>
        <w:t>C. Thanh Hoá.</w:t>
      </w:r>
    </w:p>
    <w:p w14:paraId="5CC02C08" w14:textId="7BB1133E" w:rsidR="00676C10" w:rsidRPr="00217A7E" w:rsidRDefault="00217A7E" w:rsidP="00676C10">
      <w:pPr>
        <w:spacing w:after="0" w:line="240" w:lineRule="auto"/>
        <w:rPr>
          <w:rFonts w:eastAsia="Times New Roman"/>
          <w:szCs w:val="28"/>
          <w:lang w:val="en-AU" w:eastAsia="vi-VN"/>
        </w:rPr>
      </w:pPr>
      <w:r w:rsidRPr="00217A7E">
        <w:rPr>
          <w:rFonts w:eastAsia="Times New Roman"/>
          <w:szCs w:val="28"/>
          <w:lang w:eastAsia="vi-VN"/>
        </w:rPr>
        <w:t>D. Cà Mau.</w:t>
      </w:r>
    </w:p>
    <w:p w14:paraId="536622D2" w14:textId="22A75C40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Câu 2: </w:t>
      </w:r>
      <w:r w:rsidR="009078B6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 xml:space="preserve"> 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(</w:t>
      </w:r>
      <w:r w:rsidR="00140D37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>1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 điểm).</w:t>
      </w:r>
      <w:r w:rsidRPr="001E47C3">
        <w:rPr>
          <w:rFonts w:eastAsia="Times New Roman"/>
          <w:szCs w:val="28"/>
          <w:lang w:eastAsia="vi-VN"/>
        </w:rPr>
        <w:t> 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Việt Nam nằm ở khu vực:</w:t>
      </w:r>
    </w:p>
    <w:p w14:paraId="1052AC0E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628EE">
        <w:rPr>
          <w:rFonts w:eastAsia="Times New Roman"/>
          <w:color w:val="FF0000"/>
          <w:szCs w:val="28"/>
          <w:lang w:eastAsia="vi-VN"/>
        </w:rPr>
        <w:t>A. Đông Nam Á</w:t>
      </w:r>
      <w:r w:rsidRPr="001E47C3">
        <w:rPr>
          <w:rFonts w:eastAsia="Times New Roman"/>
          <w:szCs w:val="28"/>
          <w:lang w:eastAsia="vi-VN"/>
        </w:rPr>
        <w:t>.</w:t>
      </w:r>
    </w:p>
    <w:p w14:paraId="4E9F5FCA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B. Nam Á.</w:t>
      </w:r>
    </w:p>
    <w:p w14:paraId="532AA5E4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C. Đông Á.</w:t>
      </w:r>
    </w:p>
    <w:p w14:paraId="262B100B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D. Tây Á.</w:t>
      </w:r>
    </w:p>
    <w:p w14:paraId="5D134545" w14:textId="2D25C5FD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Câu 3: </w:t>
      </w:r>
      <w:r w:rsidR="009078B6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 xml:space="preserve"> 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(</w:t>
      </w:r>
      <w:r w:rsidR="00140D37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>1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 điểm).</w:t>
      </w:r>
      <w:r w:rsidRPr="001E47C3">
        <w:rPr>
          <w:rFonts w:eastAsia="Times New Roman"/>
          <w:szCs w:val="28"/>
          <w:lang w:eastAsia="vi-VN"/>
        </w:rPr>
        <w:t> 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Các dãy núi ở Việt Nam phần lớn có hướng nào?</w:t>
      </w:r>
    </w:p>
    <w:p w14:paraId="475548A6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628EE">
        <w:rPr>
          <w:rFonts w:eastAsia="Times New Roman"/>
          <w:color w:val="FF0000"/>
          <w:szCs w:val="28"/>
          <w:lang w:eastAsia="vi-VN"/>
        </w:rPr>
        <w:t>A. Hướng tây bắc – đông nam và hướng vòng cung</w:t>
      </w:r>
      <w:r w:rsidRPr="001E47C3">
        <w:rPr>
          <w:rFonts w:eastAsia="Times New Roman"/>
          <w:szCs w:val="28"/>
          <w:lang w:eastAsia="vi-VN"/>
        </w:rPr>
        <w:t>.</w:t>
      </w:r>
    </w:p>
    <w:p w14:paraId="2DD0E751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B. Chủ yếu là hướng vòng cung.</w:t>
      </w:r>
    </w:p>
    <w:p w14:paraId="4246CE31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C. Chủ yếu là hướng tây bắc – đông nam.</w:t>
      </w:r>
    </w:p>
    <w:p w14:paraId="3160F762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D. Hướng đông bắc – tây nam và hướng vòng cung.</w:t>
      </w:r>
    </w:p>
    <w:p w14:paraId="6FFF2C50" w14:textId="540A0DEA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Câu 4: </w:t>
      </w:r>
      <w:r w:rsidR="009078B6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 xml:space="preserve"> 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(</w:t>
      </w:r>
      <w:r w:rsidR="00140D37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>1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 điểm).</w:t>
      </w:r>
      <w:r w:rsidRPr="001E47C3">
        <w:rPr>
          <w:rFonts w:eastAsia="Times New Roman"/>
          <w:szCs w:val="28"/>
          <w:lang w:eastAsia="vi-VN"/>
        </w:rPr>
        <w:t> 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Bếp của người Phù Nam có gì đặc biệt?</w:t>
      </w:r>
    </w:p>
    <w:p w14:paraId="2B53DE5E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628EE">
        <w:rPr>
          <w:rFonts w:eastAsia="Times New Roman"/>
          <w:color w:val="FF0000"/>
          <w:szCs w:val="28"/>
          <w:lang w:eastAsia="vi-VN"/>
        </w:rPr>
        <w:t>A. Có thành che gió.</w:t>
      </w:r>
    </w:p>
    <w:p w14:paraId="4B8685CD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B. Có tay cầm cách nhiệt.</w:t>
      </w:r>
    </w:p>
    <w:p w14:paraId="02C7F885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C. Có đai giữ nhiệt.</w:t>
      </w:r>
    </w:p>
    <w:p w14:paraId="4C95C122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D. Có đáy giữ nước.</w:t>
      </w:r>
    </w:p>
    <w:p w14:paraId="28B1F27D" w14:textId="34D1165B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Câu </w:t>
      </w:r>
      <w:r w:rsidR="00BD3D2D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>5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: </w:t>
      </w:r>
      <w:r w:rsidR="009078B6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 xml:space="preserve"> 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(0,5 điểm).</w:t>
      </w:r>
      <w:r w:rsidRPr="001E47C3">
        <w:rPr>
          <w:rFonts w:eastAsia="Times New Roman"/>
          <w:szCs w:val="28"/>
          <w:lang w:eastAsia="vi-VN"/>
        </w:rPr>
        <w:t> 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Nước ta rơi vào ách thống trị của các triều đại phong kiến phương Bắc từ năm:</w:t>
      </w:r>
    </w:p>
    <w:p w14:paraId="4DB07ECD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A. 179 SCN.</w:t>
      </w:r>
    </w:p>
    <w:p w14:paraId="06FD4CB4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628EE">
        <w:rPr>
          <w:rFonts w:eastAsia="Times New Roman"/>
          <w:color w:val="FF0000"/>
          <w:szCs w:val="28"/>
          <w:lang w:eastAsia="vi-VN"/>
        </w:rPr>
        <w:t>B. 179 TCN</w:t>
      </w:r>
      <w:r w:rsidRPr="001E47C3">
        <w:rPr>
          <w:rFonts w:eastAsia="Times New Roman"/>
          <w:szCs w:val="28"/>
          <w:lang w:eastAsia="vi-VN"/>
        </w:rPr>
        <w:t>.</w:t>
      </w:r>
    </w:p>
    <w:p w14:paraId="3E743AC8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C. 208 TCN.</w:t>
      </w:r>
    </w:p>
    <w:p w14:paraId="0BFFD6A3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D. 208 SCN.</w:t>
      </w:r>
    </w:p>
    <w:p w14:paraId="70D9E5BB" w14:textId="203D0B23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Câu </w:t>
      </w:r>
      <w:r w:rsidR="00BD3D2D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>6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: </w:t>
      </w:r>
      <w:r w:rsidR="009078B6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 xml:space="preserve"> 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(</w:t>
      </w:r>
      <w:r w:rsidR="00F013CB"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>1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 điểm).</w:t>
      </w:r>
      <w:r w:rsidRPr="001E47C3">
        <w:rPr>
          <w:rFonts w:eastAsia="Times New Roman"/>
          <w:szCs w:val="28"/>
          <w:lang w:eastAsia="vi-VN"/>
        </w:rPr>
        <w:t> 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Ý nào sau đây không đúng khi nói về Vua Lý Thái Tổ?</w:t>
      </w:r>
    </w:p>
    <w:p w14:paraId="724F31D0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A. Vua Lý Thái Tổ được các quần thần trong triều tôn lên làm vua.</w:t>
      </w:r>
    </w:p>
    <w:p w14:paraId="6336F491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B. Vua Lý Thái Tổ lên ngôi ngay sau khi vua Lê Long Đĩnh mất.</w:t>
      </w:r>
    </w:p>
    <w:p w14:paraId="4E515031" w14:textId="77777777" w:rsidR="00676C10" w:rsidRPr="001628EE" w:rsidRDefault="00676C10" w:rsidP="00676C10">
      <w:pPr>
        <w:spacing w:after="0" w:line="240" w:lineRule="auto"/>
        <w:rPr>
          <w:rFonts w:eastAsia="Times New Roman"/>
          <w:color w:val="FF0000"/>
          <w:szCs w:val="28"/>
          <w:lang w:eastAsia="vi-VN"/>
        </w:rPr>
      </w:pPr>
      <w:r w:rsidRPr="001628EE">
        <w:rPr>
          <w:rFonts w:eastAsia="Times New Roman"/>
          <w:color w:val="FF0000"/>
          <w:szCs w:val="28"/>
          <w:lang w:eastAsia="vi-VN"/>
        </w:rPr>
        <w:t>C. Vua Lý Thái Tổ được thái thượng hoàng truyền ngôi vua khi còn nhỏ.</w:t>
      </w:r>
    </w:p>
    <w:p w14:paraId="207E48C3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D. Vua Lý Thái Tổ cho dờ đô từ kinh đô Hoa Lư ra thành Đại La.</w:t>
      </w:r>
    </w:p>
    <w:p w14:paraId="220B09F6" w14:textId="4067B6E2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Tông.</w:t>
      </w:r>
    </w:p>
    <w:p w14:paraId="5938C9D7" w14:textId="3F66B416" w:rsidR="005E5179" w:rsidRPr="005E5179" w:rsidRDefault="005E5179" w:rsidP="005E5179">
      <w:pPr>
        <w:spacing w:after="0" w:line="240" w:lineRule="auto"/>
        <w:rPr>
          <w:rFonts w:eastAsia="Times New Roman"/>
          <w:szCs w:val="28"/>
          <w:lang w:eastAsia="vi-VN"/>
        </w:rPr>
      </w:pPr>
      <w:proofErr w:type="spellStart"/>
      <w:r w:rsidRPr="00A33689">
        <w:rPr>
          <w:rFonts w:eastAsia="Times New Roman"/>
          <w:b/>
          <w:bCs/>
          <w:szCs w:val="28"/>
          <w:lang w:val="en-AU" w:eastAsia="vi-VN"/>
        </w:rPr>
        <w:lastRenderedPageBreak/>
        <w:t>C</w:t>
      </w:r>
      <w:r w:rsidR="00A33689" w:rsidRPr="00A33689">
        <w:rPr>
          <w:rFonts w:eastAsia="Times New Roman"/>
          <w:b/>
          <w:bCs/>
          <w:szCs w:val="28"/>
          <w:lang w:val="en-AU" w:eastAsia="vi-VN"/>
        </w:rPr>
        <w:t>âu</w:t>
      </w:r>
      <w:proofErr w:type="spellEnd"/>
      <w:r w:rsidR="00A33689" w:rsidRPr="00A33689">
        <w:rPr>
          <w:rFonts w:eastAsia="Times New Roman"/>
          <w:b/>
          <w:bCs/>
          <w:szCs w:val="28"/>
          <w:lang w:val="en-AU" w:eastAsia="vi-VN"/>
        </w:rPr>
        <w:t xml:space="preserve"> </w:t>
      </w:r>
      <w:proofErr w:type="gramStart"/>
      <w:r w:rsidR="00A33689" w:rsidRPr="00A33689">
        <w:rPr>
          <w:rFonts w:eastAsia="Times New Roman"/>
          <w:b/>
          <w:bCs/>
          <w:szCs w:val="28"/>
          <w:lang w:val="en-AU" w:eastAsia="vi-VN"/>
        </w:rPr>
        <w:t>7</w:t>
      </w:r>
      <w:r w:rsidR="00A33689">
        <w:rPr>
          <w:rFonts w:eastAsia="Times New Roman"/>
          <w:szCs w:val="28"/>
          <w:lang w:val="en-AU" w:eastAsia="vi-VN"/>
        </w:rPr>
        <w:t xml:space="preserve"> :</w:t>
      </w:r>
      <w:proofErr w:type="gramEnd"/>
      <w:r w:rsidR="009078B6">
        <w:rPr>
          <w:rFonts w:eastAsia="Times New Roman"/>
          <w:szCs w:val="28"/>
          <w:lang w:val="en-AU" w:eastAsia="vi-VN"/>
        </w:rPr>
        <w:t xml:space="preserve"> </w:t>
      </w:r>
      <w:r w:rsidR="00A33689">
        <w:rPr>
          <w:rFonts w:eastAsia="Times New Roman"/>
          <w:szCs w:val="28"/>
          <w:lang w:val="en-AU" w:eastAsia="vi-VN"/>
        </w:rPr>
        <w:t xml:space="preserve">(1 </w:t>
      </w:r>
      <w:proofErr w:type="spellStart"/>
      <w:r w:rsidR="00A33689">
        <w:rPr>
          <w:rFonts w:eastAsia="Times New Roman"/>
          <w:szCs w:val="28"/>
          <w:lang w:val="en-AU" w:eastAsia="vi-VN"/>
        </w:rPr>
        <w:t>điểm</w:t>
      </w:r>
      <w:proofErr w:type="spellEnd"/>
      <w:r w:rsidR="00A33689">
        <w:rPr>
          <w:rFonts w:eastAsia="Times New Roman"/>
          <w:szCs w:val="28"/>
          <w:lang w:val="en-AU" w:eastAsia="vi-VN"/>
        </w:rPr>
        <w:t xml:space="preserve"> )</w:t>
      </w:r>
      <w:r w:rsidR="009078B6">
        <w:rPr>
          <w:rFonts w:eastAsia="Times New Roman"/>
          <w:szCs w:val="28"/>
          <w:lang w:val="en-AU" w:eastAsia="vi-VN"/>
        </w:rPr>
        <w:t xml:space="preserve"> </w:t>
      </w:r>
      <w:r w:rsidRPr="005E5179">
        <w:rPr>
          <w:rFonts w:eastAsia="Times New Roman"/>
          <w:szCs w:val="28"/>
          <w:lang w:eastAsia="vi-VN"/>
        </w:rPr>
        <w:t>Điểm độc đáo trong tổ chức bộ máy nhà nước thời Trần là gì?</w:t>
      </w:r>
    </w:p>
    <w:p w14:paraId="72A42E18" w14:textId="77777777" w:rsidR="005E5179" w:rsidRPr="005E5179" w:rsidRDefault="005E5179" w:rsidP="005E5179">
      <w:pPr>
        <w:spacing w:after="0" w:line="240" w:lineRule="auto"/>
        <w:rPr>
          <w:rFonts w:eastAsia="Times New Roman"/>
          <w:color w:val="FF0000"/>
          <w:szCs w:val="28"/>
          <w:lang w:eastAsia="vi-VN"/>
        </w:rPr>
      </w:pPr>
      <w:r w:rsidRPr="005E5179">
        <w:rPr>
          <w:rFonts w:eastAsia="Times New Roman"/>
          <w:color w:val="FF0000"/>
          <w:szCs w:val="28"/>
          <w:lang w:eastAsia="vi-VN"/>
        </w:rPr>
        <w:t>A. Các vua Trần thường nhường ngôi sớm cho con, xưng là Thái Thượng hoàng và cùng vua quản lí đất nước.</w:t>
      </w:r>
    </w:p>
    <w:p w14:paraId="1F894BA0" w14:textId="77777777" w:rsidR="005E5179" w:rsidRPr="005E5179" w:rsidRDefault="005E5179" w:rsidP="005E5179">
      <w:pPr>
        <w:spacing w:after="0" w:line="240" w:lineRule="auto"/>
        <w:rPr>
          <w:rFonts w:eastAsia="Times New Roman"/>
          <w:szCs w:val="28"/>
          <w:lang w:eastAsia="vi-VN"/>
        </w:rPr>
      </w:pPr>
      <w:r w:rsidRPr="005E5179">
        <w:rPr>
          <w:rFonts w:eastAsia="Times New Roman"/>
          <w:szCs w:val="28"/>
          <w:lang w:eastAsia="vi-VN"/>
        </w:rPr>
        <w:t>B. Bộ máy nhà nước được tổ chức quy củ.</w:t>
      </w:r>
    </w:p>
    <w:p w14:paraId="71270B2B" w14:textId="77777777" w:rsidR="005E5179" w:rsidRPr="005E5179" w:rsidRDefault="005E5179" w:rsidP="005E5179">
      <w:pPr>
        <w:spacing w:after="0" w:line="240" w:lineRule="auto"/>
        <w:rPr>
          <w:rFonts w:eastAsia="Times New Roman"/>
          <w:szCs w:val="28"/>
          <w:lang w:eastAsia="vi-VN"/>
        </w:rPr>
      </w:pPr>
      <w:r w:rsidRPr="005E5179">
        <w:rPr>
          <w:rFonts w:eastAsia="Times New Roman"/>
          <w:szCs w:val="28"/>
          <w:lang w:eastAsia="vi-VN"/>
        </w:rPr>
        <w:t>C. Thực hiện chính sách cai trị độc đoán.</w:t>
      </w:r>
    </w:p>
    <w:p w14:paraId="01E46CDB" w14:textId="77777777" w:rsidR="005E5179" w:rsidRPr="005E5179" w:rsidRDefault="005E5179" w:rsidP="005E5179">
      <w:pPr>
        <w:spacing w:after="0" w:line="240" w:lineRule="auto"/>
        <w:rPr>
          <w:rFonts w:eastAsia="Times New Roman"/>
          <w:szCs w:val="28"/>
          <w:lang w:eastAsia="vi-VN"/>
        </w:rPr>
      </w:pPr>
      <w:r w:rsidRPr="005E5179">
        <w:rPr>
          <w:rFonts w:eastAsia="Times New Roman"/>
          <w:szCs w:val="28"/>
          <w:lang w:eastAsia="vi-VN"/>
        </w:rPr>
        <w:t>D. Bộ máy nhà nước được hoàn thiện, thống nhất từ trung ương đến địa phương</w:t>
      </w:r>
    </w:p>
    <w:p w14:paraId="15E369C9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</w:p>
    <w:p w14:paraId="505E0056" w14:textId="77777777" w:rsidR="00676C10" w:rsidRPr="001E47C3" w:rsidRDefault="00676C10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>B. PHẦN TỰ LUẬN (3,0 điểm)</w:t>
      </w:r>
    </w:p>
    <w:p w14:paraId="413FC58C" w14:textId="3D6D416B" w:rsidR="00676C10" w:rsidRPr="001E47C3" w:rsidRDefault="00240956" w:rsidP="00676C10">
      <w:pPr>
        <w:spacing w:after="0" w:line="240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Câu </w:t>
      </w:r>
      <w:r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>8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 </w:t>
      </w:r>
      <w:r w:rsidR="009078B6">
        <w:rPr>
          <w:rFonts w:eastAsia="Times New Roman"/>
          <w:szCs w:val="28"/>
          <w:lang w:val="en-AU" w:eastAsia="vi-VN"/>
        </w:rPr>
        <w:t xml:space="preserve">(1 </w:t>
      </w:r>
      <w:proofErr w:type="spellStart"/>
      <w:r w:rsidR="009078B6">
        <w:rPr>
          <w:rFonts w:eastAsia="Times New Roman"/>
          <w:szCs w:val="28"/>
          <w:lang w:val="en-AU" w:eastAsia="vi-VN"/>
        </w:rPr>
        <w:t>điểm</w:t>
      </w:r>
      <w:proofErr w:type="spellEnd"/>
      <w:r w:rsidR="009078B6">
        <w:rPr>
          <w:rFonts w:eastAsia="Times New Roman"/>
          <w:szCs w:val="28"/>
          <w:lang w:val="en-AU" w:eastAsia="vi-VN"/>
        </w:rPr>
        <w:t xml:space="preserve"> ) </w:t>
      </w:r>
      <w:r w:rsidR="009078B6">
        <w:rPr>
          <w:rFonts w:eastAsia="Times New Roman"/>
          <w:szCs w:val="28"/>
          <w:lang w:val="en-AU" w:eastAsia="vi-VN"/>
        </w:rPr>
        <w:t xml:space="preserve">: </w:t>
      </w:r>
      <w:r w:rsidRPr="001E47C3">
        <w:rPr>
          <w:rFonts w:eastAsia="Times New Roman"/>
          <w:szCs w:val="28"/>
          <w:lang w:eastAsia="vi-VN"/>
        </w:rPr>
        <w:t>Kể tên những hoạt động kinh tế của cư dân Văn Lang, Âu</w:t>
      </w:r>
    </w:p>
    <w:p w14:paraId="468A71B0" w14:textId="4594870E" w:rsidR="00676C10" w:rsidRPr="009078B6" w:rsidRDefault="00676C10" w:rsidP="009078B6">
      <w:pPr>
        <w:spacing w:after="0" w:line="276" w:lineRule="auto"/>
        <w:rPr>
          <w:rFonts w:eastAsia="Times New Roman"/>
          <w:szCs w:val="28"/>
          <w:lang w:val="en-US" w:eastAsia="vi-VN"/>
        </w:rPr>
      </w:pPr>
      <w:r w:rsidRPr="001E47C3">
        <w:rPr>
          <w:rFonts w:eastAsia="Times New Roman"/>
          <w:szCs w:val="28"/>
          <w:lang w:eastAsia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078B6">
        <w:rPr>
          <w:rFonts w:eastAsia="Times New Roman"/>
          <w:szCs w:val="28"/>
          <w:lang w:val="en-US" w:eastAsia="vi-VN"/>
        </w:rPr>
        <w:t>.......</w:t>
      </w:r>
    </w:p>
    <w:p w14:paraId="566FC7DA" w14:textId="72F1F263" w:rsidR="009078B6" w:rsidRPr="009078B6" w:rsidRDefault="00676C10" w:rsidP="009078B6">
      <w:pPr>
        <w:spacing w:after="0" w:line="276" w:lineRule="auto"/>
        <w:rPr>
          <w:rFonts w:eastAsia="Times New Roman"/>
          <w:szCs w:val="28"/>
          <w:lang w:val="en-US" w:eastAsia="vi-VN"/>
        </w:rPr>
      </w:pPr>
      <w:r w:rsidRPr="001E47C3">
        <w:rPr>
          <w:rFonts w:eastAsia="Times New Roman"/>
          <w:szCs w:val="28"/>
          <w:lang w:eastAsia="vi-VN"/>
        </w:rPr>
        <w:t>................................................................................................................................</w:t>
      </w:r>
      <w:r w:rsidR="009078B6">
        <w:rPr>
          <w:rFonts w:eastAsia="Times New Roman"/>
          <w:szCs w:val="28"/>
          <w:lang w:val="en-US" w:eastAsia="vi-VN"/>
        </w:rPr>
        <w:t>...</w:t>
      </w:r>
      <w:r w:rsidR="009078B6" w:rsidRPr="009078B6">
        <w:rPr>
          <w:rFonts w:eastAsia="Times New Roman"/>
          <w:szCs w:val="28"/>
          <w:lang w:eastAsia="vi-VN"/>
        </w:rPr>
        <w:t xml:space="preserve"> </w:t>
      </w:r>
      <w:r w:rsidR="009078B6">
        <w:rPr>
          <w:rFonts w:eastAsia="Times New Roman"/>
          <w:szCs w:val="28"/>
          <w:lang w:val="en-US" w:eastAsia="vi-VN"/>
        </w:rPr>
        <w:t>..</w:t>
      </w:r>
      <w:r w:rsidR="009078B6" w:rsidRPr="001E47C3">
        <w:rPr>
          <w:rFonts w:eastAsia="Times New Roman"/>
          <w:szCs w:val="28"/>
          <w:lang w:eastAsia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078B6">
        <w:rPr>
          <w:rFonts w:eastAsia="Times New Roman"/>
          <w:szCs w:val="28"/>
          <w:lang w:val="en-US" w:eastAsia="vi-VN"/>
        </w:rPr>
        <w:t>......</w:t>
      </w:r>
    </w:p>
    <w:p w14:paraId="1952C76C" w14:textId="77777777" w:rsidR="009078B6" w:rsidRDefault="009078B6" w:rsidP="009078B6">
      <w:pPr>
        <w:spacing w:after="0" w:line="276" w:lineRule="auto"/>
        <w:rPr>
          <w:rFonts w:eastAsia="Times New Roman"/>
          <w:szCs w:val="28"/>
          <w:lang w:val="en-AU" w:eastAsia="vi-VN"/>
        </w:rPr>
      </w:pPr>
      <w:r w:rsidRPr="001E47C3">
        <w:rPr>
          <w:rFonts w:eastAsia="Times New Roman"/>
          <w:szCs w:val="28"/>
          <w:lang w:eastAsia="vi-VN"/>
        </w:rPr>
        <w:t>................................................................................................................................</w:t>
      </w:r>
      <w:r>
        <w:rPr>
          <w:rFonts w:eastAsia="Times New Roman"/>
          <w:szCs w:val="28"/>
          <w:lang w:val="en-AU" w:eastAsia="vi-VN"/>
        </w:rPr>
        <w:t>.</w:t>
      </w:r>
    </w:p>
    <w:p w14:paraId="48384102" w14:textId="0203059D" w:rsidR="00676C10" w:rsidRDefault="009078B6" w:rsidP="009078B6">
      <w:pPr>
        <w:spacing w:after="0" w:line="276" w:lineRule="auto"/>
        <w:rPr>
          <w:rFonts w:eastAsia="Times New Roman"/>
          <w:szCs w:val="28"/>
          <w:lang w:val="en-AU" w:eastAsia="vi-VN"/>
        </w:rPr>
      </w:pPr>
      <w:r>
        <w:rPr>
          <w:rFonts w:eastAsia="Times New Roman"/>
          <w:szCs w:val="28"/>
          <w:lang w:val="en-AU" w:eastAsia="vi-VN"/>
        </w:rPr>
        <w:t xml:space="preserve"> </w:t>
      </w:r>
    </w:p>
    <w:p w14:paraId="5F49A132" w14:textId="7BD8B16A" w:rsidR="00240956" w:rsidRPr="001E47C3" w:rsidRDefault="00240956" w:rsidP="009078B6">
      <w:pPr>
        <w:spacing w:after="0" w:line="276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Câu </w:t>
      </w:r>
      <w:r>
        <w:rPr>
          <w:rFonts w:eastAsia="Times New Roman"/>
          <w:b/>
          <w:bCs/>
          <w:szCs w:val="28"/>
          <w:bdr w:val="none" w:sz="0" w:space="0" w:color="auto" w:frame="1"/>
          <w:lang w:val="en-AU" w:eastAsia="vi-VN"/>
        </w:rPr>
        <w:t>9</w:t>
      </w:r>
      <w:r w:rsidRPr="001E47C3">
        <w:rPr>
          <w:rFonts w:eastAsia="Times New Roman"/>
          <w:b/>
          <w:bCs/>
          <w:szCs w:val="28"/>
          <w:bdr w:val="none" w:sz="0" w:space="0" w:color="auto" w:frame="1"/>
          <w:lang w:eastAsia="vi-VN"/>
        </w:rPr>
        <w:t xml:space="preserve"> </w:t>
      </w:r>
      <w:r w:rsidR="009078B6">
        <w:rPr>
          <w:rFonts w:eastAsia="Times New Roman"/>
          <w:szCs w:val="28"/>
          <w:lang w:val="en-AU" w:eastAsia="vi-VN"/>
        </w:rPr>
        <w:t xml:space="preserve">(1 </w:t>
      </w:r>
      <w:proofErr w:type="spellStart"/>
      <w:r w:rsidR="009078B6">
        <w:rPr>
          <w:rFonts w:eastAsia="Times New Roman"/>
          <w:szCs w:val="28"/>
          <w:lang w:val="en-AU" w:eastAsia="vi-VN"/>
        </w:rPr>
        <w:t>điểm</w:t>
      </w:r>
      <w:proofErr w:type="spellEnd"/>
      <w:r w:rsidR="009078B6">
        <w:rPr>
          <w:rFonts w:eastAsia="Times New Roman"/>
          <w:szCs w:val="28"/>
          <w:lang w:val="en-AU" w:eastAsia="vi-VN"/>
        </w:rPr>
        <w:t xml:space="preserve"> ) </w:t>
      </w:r>
      <w:r w:rsidRPr="001E47C3">
        <w:rPr>
          <w:rFonts w:eastAsia="Times New Roman"/>
          <w:szCs w:val="28"/>
          <w:lang w:eastAsia="vi-VN"/>
        </w:rPr>
        <w:t>Em hãy nêu những hậu quả của việc dân số tăng nhanh.</w:t>
      </w:r>
    </w:p>
    <w:p w14:paraId="3122BBED" w14:textId="46ECB65A" w:rsidR="00676C10" w:rsidRPr="001E47C3" w:rsidRDefault="00676C10" w:rsidP="009078B6">
      <w:pPr>
        <w:spacing w:after="0" w:line="276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……………………………………………………………………………………</w:t>
      </w:r>
    </w:p>
    <w:p w14:paraId="1C90308B" w14:textId="77777777" w:rsidR="00676C10" w:rsidRPr="001E47C3" w:rsidRDefault="00676C10" w:rsidP="009078B6">
      <w:pPr>
        <w:spacing w:after="0" w:line="276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……………………………………………………………………………………</w:t>
      </w:r>
    </w:p>
    <w:p w14:paraId="62A2F5DF" w14:textId="77777777" w:rsidR="00676C10" w:rsidRPr="001E47C3" w:rsidRDefault="00676C10" w:rsidP="009078B6">
      <w:pPr>
        <w:spacing w:after="0" w:line="276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……………………………………………………………………………………</w:t>
      </w:r>
    </w:p>
    <w:p w14:paraId="20BF60C1" w14:textId="77777777" w:rsidR="00676C10" w:rsidRPr="001E47C3" w:rsidRDefault="00676C10" w:rsidP="009078B6">
      <w:pPr>
        <w:spacing w:after="0" w:line="276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……………………………………………………………………………………</w:t>
      </w:r>
    </w:p>
    <w:p w14:paraId="46F8D5C9" w14:textId="77777777" w:rsidR="00676C10" w:rsidRPr="001E47C3" w:rsidRDefault="00676C10" w:rsidP="009078B6">
      <w:pPr>
        <w:spacing w:after="0" w:line="276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……………………………………………………………………………………</w:t>
      </w:r>
    </w:p>
    <w:p w14:paraId="532E61A6" w14:textId="77777777" w:rsidR="00676C10" w:rsidRPr="001E47C3" w:rsidRDefault="00676C10" w:rsidP="009078B6">
      <w:pPr>
        <w:spacing w:after="0" w:line="276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……………………………………………………………………………………</w:t>
      </w:r>
    </w:p>
    <w:p w14:paraId="35651125" w14:textId="77777777" w:rsidR="00676C10" w:rsidRPr="001E47C3" w:rsidRDefault="00676C10" w:rsidP="009078B6">
      <w:pPr>
        <w:spacing w:after="0" w:line="276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……………………………………………………………………………………</w:t>
      </w:r>
    </w:p>
    <w:p w14:paraId="014F8B3E" w14:textId="77777777" w:rsidR="00676C10" w:rsidRPr="001E47C3" w:rsidRDefault="00676C10" w:rsidP="009078B6">
      <w:pPr>
        <w:spacing w:after="0" w:line="276" w:lineRule="auto"/>
        <w:rPr>
          <w:rFonts w:eastAsia="Times New Roman"/>
          <w:szCs w:val="28"/>
          <w:lang w:eastAsia="vi-VN"/>
        </w:rPr>
      </w:pPr>
      <w:r w:rsidRPr="001E47C3">
        <w:rPr>
          <w:rFonts w:eastAsia="Times New Roman"/>
          <w:szCs w:val="28"/>
          <w:lang w:eastAsia="vi-VN"/>
        </w:rPr>
        <w:t>……………………………………………………………………………………</w:t>
      </w:r>
    </w:p>
    <w:p w14:paraId="27B703B6" w14:textId="77CAFA01" w:rsidR="006800A3" w:rsidRDefault="006800A3" w:rsidP="009078B6">
      <w:pPr>
        <w:shd w:val="clear" w:color="auto" w:fill="FFFFFF"/>
        <w:spacing w:after="0" w:line="276" w:lineRule="auto"/>
        <w:jc w:val="center"/>
        <w:rPr>
          <w:rFonts w:eastAsia="Times New Roman"/>
          <w:i/>
          <w:iCs/>
          <w:szCs w:val="28"/>
          <w:lang w:val="en-AU" w:eastAsia="vi-VN"/>
        </w:rPr>
      </w:pPr>
      <w:r w:rsidRPr="006800A3">
        <w:rPr>
          <w:rFonts w:eastAsia="Times New Roman"/>
          <w:i/>
          <w:iCs/>
          <w:szCs w:val="28"/>
          <w:lang w:eastAsia="vi-VN"/>
        </w:rPr>
        <w:t>.</w:t>
      </w:r>
    </w:p>
    <w:p w14:paraId="3EF6D24D" w14:textId="040AF5FD" w:rsidR="00D22AFD" w:rsidRDefault="00D22AFD" w:rsidP="009078B6">
      <w:pPr>
        <w:shd w:val="clear" w:color="auto" w:fill="FFFFFF"/>
        <w:spacing w:after="0" w:line="276" w:lineRule="auto"/>
        <w:rPr>
          <w:rFonts w:eastAsia="Times New Roman"/>
          <w:i/>
          <w:iCs/>
          <w:szCs w:val="28"/>
          <w:lang w:val="en-AU" w:eastAsia="vi-VN"/>
        </w:rPr>
      </w:pPr>
      <w:proofErr w:type="spellStart"/>
      <w:r w:rsidRPr="00240956">
        <w:rPr>
          <w:rFonts w:eastAsia="Times New Roman"/>
          <w:b/>
          <w:bCs/>
          <w:i/>
          <w:iCs/>
          <w:szCs w:val="28"/>
          <w:lang w:val="en-AU" w:eastAsia="vi-VN"/>
        </w:rPr>
        <w:t>Câu</w:t>
      </w:r>
      <w:proofErr w:type="spellEnd"/>
      <w:r w:rsidRPr="00240956">
        <w:rPr>
          <w:rFonts w:eastAsia="Times New Roman"/>
          <w:b/>
          <w:bCs/>
          <w:i/>
          <w:iCs/>
          <w:szCs w:val="28"/>
          <w:lang w:val="en-AU" w:eastAsia="vi-VN"/>
        </w:rPr>
        <w:t xml:space="preserve"> 10</w:t>
      </w:r>
      <w:r w:rsidR="00240956">
        <w:rPr>
          <w:rFonts w:eastAsia="Times New Roman"/>
          <w:i/>
          <w:iCs/>
          <w:szCs w:val="28"/>
          <w:lang w:val="en-AU" w:eastAsia="vi-VN"/>
        </w:rPr>
        <w:t>:</w:t>
      </w:r>
      <w:r w:rsidR="009078B6" w:rsidRPr="009078B6">
        <w:rPr>
          <w:rFonts w:eastAsia="Times New Roman"/>
          <w:szCs w:val="28"/>
          <w:lang w:val="en-AU" w:eastAsia="vi-VN"/>
        </w:rPr>
        <w:t xml:space="preserve"> </w:t>
      </w:r>
      <w:r w:rsidR="009078B6">
        <w:rPr>
          <w:rFonts w:eastAsia="Times New Roman"/>
          <w:szCs w:val="28"/>
          <w:lang w:val="en-AU" w:eastAsia="vi-VN"/>
        </w:rPr>
        <w:t xml:space="preserve">(1 </w:t>
      </w:r>
      <w:proofErr w:type="spellStart"/>
      <w:proofErr w:type="gramStart"/>
      <w:r w:rsidR="009078B6">
        <w:rPr>
          <w:rFonts w:eastAsia="Times New Roman"/>
          <w:szCs w:val="28"/>
          <w:lang w:val="en-AU" w:eastAsia="vi-VN"/>
        </w:rPr>
        <w:t>điểm</w:t>
      </w:r>
      <w:proofErr w:type="spellEnd"/>
      <w:r w:rsidR="009078B6">
        <w:rPr>
          <w:rFonts w:eastAsia="Times New Roman"/>
          <w:szCs w:val="28"/>
          <w:lang w:val="en-AU" w:eastAsia="vi-VN"/>
        </w:rPr>
        <w:t xml:space="preserve"> )</w:t>
      </w:r>
      <w:proofErr w:type="gramEnd"/>
      <w:r w:rsidR="009078B6">
        <w:rPr>
          <w:rFonts w:eastAsia="Times New Roman"/>
          <w:szCs w:val="28"/>
          <w:lang w:val="en-AU" w:eastAsia="vi-VN"/>
        </w:rPr>
        <w:t xml:space="preserve"> </w:t>
      </w:r>
      <w:r w:rsidR="00FA0E88" w:rsidRPr="00240956">
        <w:rPr>
          <w:rFonts w:eastAsia="Times New Roman"/>
          <w:i/>
          <w:iCs/>
          <w:szCs w:val="28"/>
          <w:lang w:eastAsia="vi-VN"/>
        </w:rPr>
        <w:t xml:space="preserve"> </w:t>
      </w:r>
      <w:r w:rsidRPr="00D22AFD">
        <w:rPr>
          <w:rFonts w:eastAsia="Times New Roman"/>
          <w:i/>
          <w:iCs/>
          <w:szCs w:val="28"/>
          <w:lang w:eastAsia="vi-VN"/>
        </w:rPr>
        <w:t>Giới thiệu về một nhân vật thời nhà Trần và đóng góp của nhân vật đó đối</w:t>
      </w:r>
      <w:r w:rsidR="00BF47B9">
        <w:rPr>
          <w:rFonts w:eastAsia="Times New Roman"/>
          <w:i/>
          <w:iCs/>
          <w:szCs w:val="28"/>
          <w:lang w:val="en-AU" w:eastAsia="vi-VN"/>
        </w:rPr>
        <w:t xml:space="preserve"> </w:t>
      </w:r>
      <w:r w:rsidRPr="00D22AFD">
        <w:rPr>
          <w:rFonts w:eastAsia="Times New Roman"/>
          <w:i/>
          <w:iCs/>
          <w:szCs w:val="28"/>
          <w:lang w:eastAsia="vi-VN"/>
        </w:rPr>
        <w:t>với lịch sử dân tộc thông qua tư liệu mà em sưu tầm được.</w:t>
      </w:r>
    </w:p>
    <w:p w14:paraId="68B7146C" w14:textId="77777777" w:rsidR="00D22AFD" w:rsidRDefault="00D22AFD" w:rsidP="009078B6">
      <w:pPr>
        <w:shd w:val="clear" w:color="auto" w:fill="FFFFFF"/>
        <w:spacing w:after="0" w:line="276" w:lineRule="auto"/>
        <w:rPr>
          <w:rFonts w:eastAsia="Times New Roman"/>
          <w:i/>
          <w:iCs/>
          <w:szCs w:val="28"/>
          <w:lang w:val="en-AU" w:eastAsia="vi-VN"/>
        </w:rPr>
      </w:pPr>
    </w:p>
    <w:p w14:paraId="143D8381" w14:textId="665289E1" w:rsidR="00D22AFD" w:rsidRDefault="00BF47B9" w:rsidP="009078B6">
      <w:pPr>
        <w:shd w:val="clear" w:color="auto" w:fill="FFFFFF"/>
        <w:spacing w:after="0" w:line="276" w:lineRule="auto"/>
        <w:rPr>
          <w:rFonts w:eastAsia="Times New Roman"/>
          <w:i/>
          <w:iCs/>
          <w:szCs w:val="28"/>
          <w:lang w:val="en-AU" w:eastAsia="vi-VN"/>
        </w:rPr>
      </w:pPr>
      <w:r>
        <w:rPr>
          <w:rFonts w:eastAsia="Times New Roman"/>
          <w:i/>
          <w:iCs/>
          <w:szCs w:val="28"/>
          <w:lang w:val="en-AU"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078B6">
        <w:rPr>
          <w:rFonts w:eastAsia="Times New Roman"/>
          <w:i/>
          <w:iCs/>
          <w:szCs w:val="28"/>
          <w:lang w:val="en-AU"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A6D199" w14:textId="77777777" w:rsidR="00BF47B9" w:rsidRDefault="00BF47B9" w:rsidP="008A113A">
      <w:pPr>
        <w:shd w:val="clear" w:color="auto" w:fill="FFFFFF"/>
        <w:spacing w:after="0" w:line="240" w:lineRule="auto"/>
        <w:rPr>
          <w:rFonts w:eastAsia="Times New Roman"/>
          <w:i/>
          <w:iCs/>
          <w:szCs w:val="28"/>
          <w:lang w:val="en-AU" w:eastAsia="vi-VN"/>
        </w:rPr>
      </w:pPr>
    </w:p>
    <w:sectPr w:rsidR="00BF47B9" w:rsidSect="009078B6">
      <w:pgSz w:w="11906" w:h="16838" w:code="9"/>
      <w:pgMar w:top="993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BB6"/>
    <w:rsid w:val="000700E8"/>
    <w:rsid w:val="000852FA"/>
    <w:rsid w:val="0013421B"/>
    <w:rsid w:val="00140D37"/>
    <w:rsid w:val="001628EE"/>
    <w:rsid w:val="00177E81"/>
    <w:rsid w:val="001A4BB6"/>
    <w:rsid w:val="00217A7E"/>
    <w:rsid w:val="00240956"/>
    <w:rsid w:val="00305EAA"/>
    <w:rsid w:val="00384EC1"/>
    <w:rsid w:val="004228E5"/>
    <w:rsid w:val="00446501"/>
    <w:rsid w:val="00446BD3"/>
    <w:rsid w:val="004A2953"/>
    <w:rsid w:val="005E5179"/>
    <w:rsid w:val="006054D6"/>
    <w:rsid w:val="00622CDF"/>
    <w:rsid w:val="006257E0"/>
    <w:rsid w:val="00640F2C"/>
    <w:rsid w:val="00643198"/>
    <w:rsid w:val="00654F6F"/>
    <w:rsid w:val="006649AA"/>
    <w:rsid w:val="00676C10"/>
    <w:rsid w:val="006800A3"/>
    <w:rsid w:val="006971C9"/>
    <w:rsid w:val="006D2FEF"/>
    <w:rsid w:val="007059F9"/>
    <w:rsid w:val="00734FCD"/>
    <w:rsid w:val="00741DAC"/>
    <w:rsid w:val="00750721"/>
    <w:rsid w:val="00786233"/>
    <w:rsid w:val="0080462E"/>
    <w:rsid w:val="008A113A"/>
    <w:rsid w:val="008A1D6A"/>
    <w:rsid w:val="008A605D"/>
    <w:rsid w:val="008D3F54"/>
    <w:rsid w:val="008E432C"/>
    <w:rsid w:val="009078B6"/>
    <w:rsid w:val="009750B6"/>
    <w:rsid w:val="009F3188"/>
    <w:rsid w:val="00A33689"/>
    <w:rsid w:val="00A65A70"/>
    <w:rsid w:val="00AA79D8"/>
    <w:rsid w:val="00B2042E"/>
    <w:rsid w:val="00B87AEC"/>
    <w:rsid w:val="00BD3D2D"/>
    <w:rsid w:val="00BF47B9"/>
    <w:rsid w:val="00C64A69"/>
    <w:rsid w:val="00C76A79"/>
    <w:rsid w:val="00D22AFD"/>
    <w:rsid w:val="00D610FA"/>
    <w:rsid w:val="00E1698A"/>
    <w:rsid w:val="00E177B7"/>
    <w:rsid w:val="00E24D09"/>
    <w:rsid w:val="00F013CB"/>
    <w:rsid w:val="00F83384"/>
    <w:rsid w:val="00F860E1"/>
    <w:rsid w:val="00FA0E88"/>
    <w:rsid w:val="00FD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08FF3"/>
  <w15:chartTrackingRefBased/>
  <w15:docId w15:val="{E9F52709-DD26-4541-9221-5C693D0D6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4"/>
        <w:lang w:val="vi-VN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B6"/>
  </w:style>
  <w:style w:type="paragraph" w:styleId="Heading1">
    <w:name w:val="heading 1"/>
    <w:basedOn w:val="Normal"/>
    <w:next w:val="Normal"/>
    <w:link w:val="Heading1Char"/>
    <w:uiPriority w:val="9"/>
    <w:qFormat/>
    <w:rsid w:val="001A4B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4B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4BB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4BB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4BB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4BB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4BB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4BB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4BB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B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4B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4BB6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4BB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4BB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4BB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4BB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4BB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4BB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4B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4B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4BB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4BB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4B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4B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4B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4B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4B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4B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4BB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qFormat/>
    <w:rsid w:val="001A4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384EC1"/>
    <w:pPr>
      <w:spacing w:before="100" w:beforeAutospacing="1" w:after="100" w:afterAutospacing="1" w:line="240" w:lineRule="auto"/>
    </w:pPr>
    <w:rPr>
      <w:rFonts w:eastAsia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tuấn trần anh</dc:creator>
  <cp:keywords/>
  <dc:description/>
  <cp:lastModifiedBy>Administrator</cp:lastModifiedBy>
  <cp:revision>49</cp:revision>
  <dcterms:created xsi:type="dcterms:W3CDTF">2024-12-13T08:38:00Z</dcterms:created>
  <dcterms:modified xsi:type="dcterms:W3CDTF">2024-12-28T02:33:00Z</dcterms:modified>
</cp:coreProperties>
</file>